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54" w:rsidRDefault="00A61F54" w:rsidP="00A61F54">
      <w:pPr>
        <w:jc w:val="center"/>
        <w:rPr>
          <w:sz w:val="32"/>
          <w:szCs w:val="32"/>
        </w:rPr>
      </w:pPr>
    </w:p>
    <w:p w:rsidR="00833659" w:rsidRPr="00A61F54" w:rsidRDefault="00A61F54" w:rsidP="00A61F54">
      <w:pPr>
        <w:jc w:val="center"/>
        <w:rPr>
          <w:sz w:val="36"/>
          <w:szCs w:val="36"/>
        </w:rPr>
      </w:pPr>
      <w:r w:rsidRPr="00A61F54">
        <w:rPr>
          <w:sz w:val="36"/>
          <w:szCs w:val="36"/>
        </w:rPr>
        <w:t>The Florida State University</w:t>
      </w:r>
    </w:p>
    <w:p w:rsidR="00EE579F" w:rsidRDefault="00A61F54" w:rsidP="00A61F54">
      <w:pPr>
        <w:jc w:val="center"/>
        <w:rPr>
          <w:sz w:val="36"/>
          <w:szCs w:val="36"/>
        </w:rPr>
      </w:pPr>
      <w:r w:rsidRPr="00A61F54">
        <w:rPr>
          <w:sz w:val="36"/>
          <w:szCs w:val="36"/>
        </w:rPr>
        <w:t>Department of Religion</w:t>
      </w:r>
    </w:p>
    <w:p w:rsidR="00A61F54" w:rsidRDefault="00A61F54" w:rsidP="00A61F54">
      <w:pPr>
        <w:jc w:val="center"/>
      </w:pPr>
    </w:p>
    <w:p w:rsidR="00A61F54" w:rsidRPr="00A61F54" w:rsidRDefault="00A61F54" w:rsidP="00A61F54">
      <w:pPr>
        <w:jc w:val="center"/>
        <w:rPr>
          <w:sz w:val="28"/>
          <w:szCs w:val="28"/>
        </w:rPr>
      </w:pPr>
    </w:p>
    <w:p w:rsidR="003B768F" w:rsidRPr="008A3197" w:rsidRDefault="00E4731C" w:rsidP="00E4731C">
      <w:pPr>
        <w:jc w:val="center"/>
        <w:rPr>
          <w:sz w:val="40"/>
          <w:szCs w:val="36"/>
        </w:rPr>
      </w:pPr>
      <w:r w:rsidRPr="008A3197">
        <w:rPr>
          <w:sz w:val="40"/>
          <w:szCs w:val="36"/>
        </w:rPr>
        <w:t xml:space="preserve"> </w:t>
      </w:r>
      <w:r w:rsidR="0081529F" w:rsidRPr="008A3197">
        <w:rPr>
          <w:sz w:val="40"/>
          <w:szCs w:val="36"/>
        </w:rPr>
        <w:t xml:space="preserve"> </w:t>
      </w:r>
      <w:r w:rsidR="00354BBC" w:rsidRPr="008A3197">
        <w:rPr>
          <w:sz w:val="40"/>
          <w:szCs w:val="36"/>
        </w:rPr>
        <w:t>11</w:t>
      </w:r>
      <w:r w:rsidR="00354BBC" w:rsidRPr="008A3197">
        <w:rPr>
          <w:sz w:val="40"/>
          <w:szCs w:val="36"/>
          <w:vertAlign w:val="superscript"/>
        </w:rPr>
        <w:t>th</w:t>
      </w:r>
      <w:r w:rsidR="00354BBC" w:rsidRPr="008A3197">
        <w:rPr>
          <w:sz w:val="40"/>
          <w:szCs w:val="36"/>
        </w:rPr>
        <w:t xml:space="preserve"> </w:t>
      </w:r>
      <w:r w:rsidR="00A61F54" w:rsidRPr="008A3197">
        <w:rPr>
          <w:sz w:val="40"/>
          <w:szCs w:val="36"/>
        </w:rPr>
        <w:t>Annual Tessa J. Bartholomeusz Lecture</w:t>
      </w:r>
    </w:p>
    <w:p w:rsidR="003B768F" w:rsidRDefault="003B768F" w:rsidP="00E4731C">
      <w:pPr>
        <w:jc w:val="center"/>
        <w:rPr>
          <w:sz w:val="36"/>
          <w:szCs w:val="36"/>
        </w:rPr>
      </w:pPr>
    </w:p>
    <w:p w:rsidR="00A61F54" w:rsidRDefault="00CE3AF7" w:rsidP="00E4731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54" w:rsidRPr="00A61F54" w:rsidRDefault="00A61F54" w:rsidP="00A61F54">
      <w:pPr>
        <w:jc w:val="center"/>
        <w:rPr>
          <w:sz w:val="36"/>
          <w:szCs w:val="36"/>
        </w:rPr>
      </w:pPr>
    </w:p>
    <w:p w:rsidR="008A3197" w:rsidRPr="008A3197" w:rsidRDefault="008A3197" w:rsidP="008A3197">
      <w:pPr>
        <w:jc w:val="center"/>
        <w:rPr>
          <w:sz w:val="44"/>
        </w:rPr>
      </w:pPr>
      <w:r w:rsidRPr="008A3197">
        <w:rPr>
          <w:sz w:val="44"/>
        </w:rPr>
        <w:t>The Buddha’s Mother as Feminist Conundrum:</w:t>
      </w:r>
    </w:p>
    <w:p w:rsidR="008A3197" w:rsidRDefault="008A3197" w:rsidP="008A3197">
      <w:pPr>
        <w:jc w:val="center"/>
      </w:pPr>
      <w:r w:rsidRPr="008A3197">
        <w:rPr>
          <w:sz w:val="44"/>
        </w:rPr>
        <w:t>Exploring the Death of Gautami</w:t>
      </w:r>
      <w:r w:rsidRPr="008A3197">
        <w:rPr>
          <w:sz w:val="44"/>
        </w:rPr>
        <w:br/>
      </w:r>
      <w:r w:rsidRPr="008A3197">
        <w:t> </w:t>
      </w:r>
    </w:p>
    <w:p w:rsidR="00CE3AF7" w:rsidRPr="008A3197" w:rsidRDefault="008A3197" w:rsidP="008A3197">
      <w:pPr>
        <w:rPr>
          <w:sz w:val="44"/>
        </w:rPr>
      </w:pPr>
      <w:r w:rsidRPr="008A3197">
        <w:br/>
      </w:r>
      <w:r w:rsidRPr="008A3197">
        <w:rPr>
          <w:sz w:val="28"/>
        </w:rPr>
        <w:t>Is the Buddha’s mother a feminist symbol? I explore her dramatic self-chosen death as depicted in Indian Buddhist accounts, asking whether her death should be seen as a marker of her spiritual accomplishments or a sign of her social subordination.</w:t>
      </w:r>
      <w:r w:rsidRPr="008A3197">
        <w:rPr>
          <w:sz w:val="28"/>
        </w:rPr>
        <w:br/>
      </w:r>
    </w:p>
    <w:p w:rsidR="0081529F" w:rsidRDefault="0081529F" w:rsidP="00A61F54">
      <w:pPr>
        <w:jc w:val="center"/>
      </w:pPr>
    </w:p>
    <w:p w:rsidR="00354BBC" w:rsidRPr="008A3197" w:rsidRDefault="00354BBC" w:rsidP="0081529F">
      <w:pPr>
        <w:jc w:val="center"/>
        <w:rPr>
          <w:sz w:val="44"/>
          <w:szCs w:val="40"/>
        </w:rPr>
      </w:pPr>
      <w:r w:rsidRPr="008A3197">
        <w:rPr>
          <w:sz w:val="44"/>
          <w:szCs w:val="40"/>
        </w:rPr>
        <w:t>Liz Wilson</w:t>
      </w:r>
    </w:p>
    <w:p w:rsidR="00354BBC" w:rsidRPr="00AB1E36" w:rsidRDefault="00354BBC" w:rsidP="0081529F">
      <w:pPr>
        <w:jc w:val="center"/>
        <w:rPr>
          <w:sz w:val="32"/>
          <w:szCs w:val="40"/>
        </w:rPr>
      </w:pPr>
      <w:r w:rsidRPr="00AB1E36">
        <w:rPr>
          <w:sz w:val="32"/>
          <w:szCs w:val="40"/>
        </w:rPr>
        <w:t>Professor of Comparative Religion</w:t>
      </w:r>
    </w:p>
    <w:p w:rsidR="0081529F" w:rsidRPr="00AB1E36" w:rsidRDefault="00354BBC" w:rsidP="0081529F">
      <w:pPr>
        <w:jc w:val="center"/>
        <w:rPr>
          <w:sz w:val="32"/>
          <w:szCs w:val="40"/>
        </w:rPr>
      </w:pPr>
      <w:r w:rsidRPr="00AB1E36">
        <w:rPr>
          <w:sz w:val="32"/>
          <w:szCs w:val="40"/>
        </w:rPr>
        <w:t>Miami University</w:t>
      </w:r>
    </w:p>
    <w:p w:rsidR="00A61F54" w:rsidRDefault="00A61F54" w:rsidP="00A61F54">
      <w:pPr>
        <w:jc w:val="center"/>
      </w:pPr>
    </w:p>
    <w:p w:rsidR="008A3197" w:rsidRDefault="008A3197" w:rsidP="00A61F54">
      <w:pPr>
        <w:jc w:val="center"/>
        <w:rPr>
          <w:sz w:val="32"/>
          <w:szCs w:val="32"/>
        </w:rPr>
      </w:pPr>
    </w:p>
    <w:p w:rsidR="008A3197" w:rsidRDefault="008A3197" w:rsidP="00A61F54">
      <w:pPr>
        <w:jc w:val="center"/>
        <w:rPr>
          <w:sz w:val="32"/>
          <w:szCs w:val="32"/>
        </w:rPr>
      </w:pPr>
    </w:p>
    <w:p w:rsidR="00354BBC" w:rsidRDefault="00354BBC" w:rsidP="00A61F54">
      <w:pPr>
        <w:jc w:val="center"/>
        <w:rPr>
          <w:sz w:val="32"/>
          <w:szCs w:val="32"/>
        </w:rPr>
      </w:pPr>
      <w:r>
        <w:rPr>
          <w:sz w:val="32"/>
          <w:szCs w:val="32"/>
        </w:rPr>
        <w:t>Thurs. April 5</w:t>
      </w:r>
      <w:r w:rsidR="00A61F54" w:rsidRPr="00A61F54">
        <w:rPr>
          <w:sz w:val="32"/>
          <w:szCs w:val="32"/>
        </w:rPr>
        <w:t>, 5:00 p.m.</w:t>
      </w:r>
    </w:p>
    <w:p w:rsidR="00AB1E36" w:rsidRDefault="00354BBC" w:rsidP="00A61F54">
      <w:pPr>
        <w:jc w:val="center"/>
        <w:rPr>
          <w:sz w:val="32"/>
          <w:szCs w:val="32"/>
        </w:rPr>
      </w:pPr>
      <w:r>
        <w:rPr>
          <w:sz w:val="32"/>
          <w:szCs w:val="32"/>
        </w:rPr>
        <w:t>Dodd Hall Auditorium</w:t>
      </w:r>
    </w:p>
    <w:p w:rsidR="00A61F54" w:rsidRPr="008A3197" w:rsidRDefault="00AB1E36" w:rsidP="00A61F54">
      <w:pPr>
        <w:jc w:val="center"/>
        <w:rPr>
          <w:sz w:val="32"/>
          <w:szCs w:val="32"/>
        </w:rPr>
      </w:pPr>
      <w:r>
        <w:rPr>
          <w:sz w:val="32"/>
          <w:szCs w:val="32"/>
        </w:rPr>
        <w:t>Reception following</w:t>
      </w:r>
      <w:r w:rsidR="0012195C">
        <w:rPr>
          <w:sz w:val="32"/>
          <w:szCs w:val="32"/>
        </w:rPr>
        <w:t xml:space="preserve">  </w:t>
      </w:r>
    </w:p>
    <w:sectPr w:rsidR="00A61F54" w:rsidRPr="008A3197" w:rsidSect="00481063">
      <w:pgSz w:w="12240" w:h="15840"/>
      <w:pgMar w:top="1440" w:right="1800" w:bottom="1440" w:left="180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doNotValidateAgainstSchema/>
  <w:doNotDemarcateInvalidXml/>
  <w:compat/>
  <w:rsids>
    <w:rsidRoot w:val="00C0769E"/>
    <w:rsid w:val="0012195C"/>
    <w:rsid w:val="001F1710"/>
    <w:rsid w:val="003159F3"/>
    <w:rsid w:val="00354BBC"/>
    <w:rsid w:val="003B768F"/>
    <w:rsid w:val="00474EA6"/>
    <w:rsid w:val="00481063"/>
    <w:rsid w:val="006642A3"/>
    <w:rsid w:val="006C15C5"/>
    <w:rsid w:val="0081529F"/>
    <w:rsid w:val="00833659"/>
    <w:rsid w:val="008A3197"/>
    <w:rsid w:val="00A61F54"/>
    <w:rsid w:val="00AB1E36"/>
    <w:rsid w:val="00C0769E"/>
    <w:rsid w:val="00C7739F"/>
    <w:rsid w:val="00CE3AF7"/>
    <w:rsid w:val="00D338CF"/>
    <w:rsid w:val="00D55A76"/>
    <w:rsid w:val="00D72A1B"/>
    <w:rsid w:val="00E4731C"/>
    <w:rsid w:val="00E90669"/>
    <w:rsid w:val="00EE579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C15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815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"Religion and Globalization: A View from  Thailand</vt:lpstr>
    </vt:vector>
  </TitlesOfParts>
  <Company>Florida State University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"Religion and Globalization: A View from  Thailand</dc:title>
  <dc:subject/>
  <dc:creator>Department Of Religion</dc:creator>
  <cp:keywords/>
  <dc:description/>
  <cp:lastModifiedBy>Kathleen Erndl</cp:lastModifiedBy>
  <cp:revision>8</cp:revision>
  <cp:lastPrinted>2003-10-20T20:00:00Z</cp:lastPrinted>
  <dcterms:created xsi:type="dcterms:W3CDTF">2012-03-23T16:12:00Z</dcterms:created>
  <dcterms:modified xsi:type="dcterms:W3CDTF">2012-03-26T14:48:00Z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-754137069</vt:i4>
  </property>
  <property fmtid="{D5CDD505-2E9C-101B-9397-08002B2CF9AE}" pid="3" name="_EmailSubject">
    <vt:lpwstr/>
  </property>
  <property fmtid="{D5CDD505-2E9C-101B-9397-08002B2CF9AE}" pid="4" name="_AuthorEmail">
    <vt:lpwstr>jkelsay@garnet.acns.fsu.edu</vt:lpwstr>
  </property>
  <property fmtid="{D5CDD505-2E9C-101B-9397-08002B2CF9AE}" pid="5" name="_AuthorEmailDisplayName">
    <vt:lpwstr>John Kelsay</vt:lpwstr>
  </property>
  <property fmtid="{D5CDD505-2E9C-101B-9397-08002B2CF9AE}" pid="6" name="_ReviewingToolsShownOnce">
    <vt:lpwstr/>
  </property>
</Properties>
</file>